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7AB4" w14:textId="77777777" w:rsidR="009E022A" w:rsidRPr="009456D6" w:rsidRDefault="009E022A" w:rsidP="009E022A">
      <w:pPr>
        <w:jc w:val="center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069AB8" wp14:editId="136A608F">
            <wp:extent cx="2743200" cy="457200"/>
            <wp:effectExtent l="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9FF8A" w14:textId="77777777" w:rsidR="009E022A" w:rsidRPr="009456D6" w:rsidRDefault="009E022A" w:rsidP="009E022A">
      <w:pPr>
        <w:jc w:val="center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>JOB DESCRIPTION</w:t>
      </w:r>
    </w:p>
    <w:p w14:paraId="0A4D3B29" w14:textId="6A050035" w:rsidR="009E022A" w:rsidRDefault="009E022A" w:rsidP="009E022A">
      <w:pPr>
        <w:jc w:val="center"/>
        <w:rPr>
          <w:rFonts w:ascii="Arial" w:hAnsi="Arial" w:cs="Arial"/>
          <w:b/>
          <w:sz w:val="24"/>
          <w:szCs w:val="24"/>
        </w:rPr>
      </w:pPr>
    </w:p>
    <w:p w14:paraId="5CE5D8CE" w14:textId="77777777" w:rsidR="008A1A9B" w:rsidRPr="009456D6" w:rsidRDefault="008A1A9B" w:rsidP="009E022A">
      <w:pPr>
        <w:jc w:val="center"/>
        <w:rPr>
          <w:rFonts w:ascii="Arial" w:hAnsi="Arial" w:cs="Arial"/>
          <w:b/>
          <w:sz w:val="24"/>
          <w:szCs w:val="24"/>
        </w:rPr>
      </w:pPr>
    </w:p>
    <w:p w14:paraId="5D5577C2" w14:textId="324BA549" w:rsidR="009E022A" w:rsidRPr="009456D6" w:rsidRDefault="009E022A" w:rsidP="009E022A">
      <w:pPr>
        <w:jc w:val="both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>Job Title:</w:t>
      </w:r>
      <w:r w:rsidRPr="009456D6">
        <w:rPr>
          <w:rFonts w:ascii="Arial" w:hAnsi="Arial" w:cs="Arial"/>
          <w:b/>
          <w:sz w:val="24"/>
          <w:szCs w:val="24"/>
        </w:rPr>
        <w:tab/>
      </w:r>
      <w:r w:rsidRPr="009456D6">
        <w:rPr>
          <w:rFonts w:ascii="Arial" w:hAnsi="Arial" w:cs="Arial"/>
          <w:b/>
          <w:sz w:val="24"/>
          <w:szCs w:val="24"/>
        </w:rPr>
        <w:tab/>
      </w:r>
      <w:r w:rsidRPr="009456D6">
        <w:rPr>
          <w:rFonts w:ascii="Arial" w:hAnsi="Arial" w:cs="Arial"/>
          <w:b/>
          <w:sz w:val="24"/>
          <w:szCs w:val="24"/>
        </w:rPr>
        <w:tab/>
        <w:t>Fundraising Advisor</w:t>
      </w:r>
    </w:p>
    <w:p w14:paraId="32E04643" w14:textId="77777777" w:rsidR="009E022A" w:rsidRPr="009456D6" w:rsidRDefault="009E022A" w:rsidP="009E022A">
      <w:pPr>
        <w:jc w:val="both"/>
        <w:rPr>
          <w:rFonts w:ascii="Arial" w:hAnsi="Arial" w:cs="Arial"/>
          <w:b/>
          <w:sz w:val="24"/>
          <w:szCs w:val="24"/>
        </w:rPr>
      </w:pPr>
    </w:p>
    <w:p w14:paraId="60F44AAF" w14:textId="77777777" w:rsidR="009E022A" w:rsidRPr="009456D6" w:rsidRDefault="009E022A" w:rsidP="009E022A">
      <w:pPr>
        <w:jc w:val="both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>Location:</w:t>
      </w:r>
      <w:r w:rsidRPr="009456D6">
        <w:rPr>
          <w:rFonts w:ascii="Arial" w:hAnsi="Arial" w:cs="Arial"/>
          <w:b/>
          <w:sz w:val="24"/>
          <w:szCs w:val="24"/>
        </w:rPr>
        <w:tab/>
      </w:r>
      <w:r w:rsidRPr="009456D6">
        <w:rPr>
          <w:rFonts w:ascii="Arial" w:hAnsi="Arial" w:cs="Arial"/>
          <w:b/>
          <w:sz w:val="24"/>
          <w:szCs w:val="24"/>
        </w:rPr>
        <w:tab/>
      </w:r>
      <w:r w:rsidRPr="009456D6">
        <w:rPr>
          <w:rFonts w:ascii="Arial" w:hAnsi="Arial" w:cs="Arial"/>
          <w:b/>
          <w:sz w:val="24"/>
          <w:szCs w:val="24"/>
        </w:rPr>
        <w:tab/>
        <w:t xml:space="preserve">Lagos, Nigeria  </w:t>
      </w:r>
    </w:p>
    <w:p w14:paraId="16E20D51" w14:textId="77777777" w:rsidR="009E022A" w:rsidRPr="009456D6" w:rsidRDefault="009E022A" w:rsidP="009E022A">
      <w:pPr>
        <w:jc w:val="both"/>
        <w:rPr>
          <w:rFonts w:ascii="Arial" w:hAnsi="Arial" w:cs="Arial"/>
          <w:b/>
          <w:sz w:val="24"/>
          <w:szCs w:val="24"/>
        </w:rPr>
      </w:pPr>
    </w:p>
    <w:p w14:paraId="7925ABEC" w14:textId="3D224041" w:rsidR="009E022A" w:rsidRPr="009456D6" w:rsidRDefault="009E022A" w:rsidP="009E022A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>Reporting to:</w:t>
      </w:r>
      <w:r w:rsidRPr="009456D6">
        <w:rPr>
          <w:rFonts w:ascii="Arial" w:hAnsi="Arial" w:cs="Arial"/>
          <w:b/>
          <w:sz w:val="24"/>
          <w:szCs w:val="24"/>
        </w:rPr>
        <w:tab/>
      </w:r>
      <w:r w:rsidR="002F7A87">
        <w:rPr>
          <w:rFonts w:ascii="Arial" w:hAnsi="Arial" w:cs="Arial"/>
          <w:b/>
          <w:bCs/>
          <w:sz w:val="24"/>
          <w:szCs w:val="24"/>
        </w:rPr>
        <w:t xml:space="preserve">Director </w:t>
      </w:r>
      <w:r w:rsidRPr="009456D6">
        <w:rPr>
          <w:rFonts w:ascii="Arial" w:hAnsi="Arial" w:cs="Arial"/>
          <w:b/>
          <w:bCs/>
          <w:sz w:val="24"/>
          <w:szCs w:val="24"/>
        </w:rPr>
        <w:t>of Resource Mobili</w:t>
      </w:r>
      <w:r w:rsidR="002F7A87">
        <w:rPr>
          <w:rFonts w:ascii="Arial" w:hAnsi="Arial" w:cs="Arial"/>
          <w:b/>
          <w:bCs/>
          <w:sz w:val="24"/>
          <w:szCs w:val="24"/>
        </w:rPr>
        <w:t>s</w:t>
      </w:r>
      <w:r w:rsidRPr="009456D6">
        <w:rPr>
          <w:rFonts w:ascii="Arial" w:hAnsi="Arial" w:cs="Arial"/>
          <w:b/>
          <w:bCs/>
          <w:sz w:val="24"/>
          <w:szCs w:val="24"/>
        </w:rPr>
        <w:t>ation</w:t>
      </w:r>
      <w:r w:rsidR="00482655" w:rsidRPr="009456D6">
        <w:rPr>
          <w:rFonts w:ascii="Arial" w:hAnsi="Arial" w:cs="Arial"/>
          <w:b/>
          <w:bCs/>
          <w:sz w:val="24"/>
          <w:szCs w:val="24"/>
        </w:rPr>
        <w:t xml:space="preserve"> &amp; Innovation </w:t>
      </w:r>
    </w:p>
    <w:p w14:paraId="35417239" w14:textId="77777777" w:rsidR="009E022A" w:rsidRPr="009456D6" w:rsidRDefault="009E022A" w:rsidP="009E022A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</w:p>
    <w:p w14:paraId="2AC7C75B" w14:textId="77777777" w:rsidR="009E022A" w:rsidRPr="009456D6" w:rsidRDefault="009E022A" w:rsidP="009E022A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>Line Managem</w:t>
      </w:r>
      <w:r w:rsidR="001E37AD" w:rsidRPr="009456D6">
        <w:rPr>
          <w:rFonts w:ascii="Arial" w:hAnsi="Arial" w:cs="Arial"/>
          <w:b/>
          <w:sz w:val="24"/>
          <w:szCs w:val="24"/>
        </w:rPr>
        <w:t xml:space="preserve">ent: </w:t>
      </w:r>
      <w:r w:rsidR="001E37AD" w:rsidRPr="009456D6">
        <w:rPr>
          <w:rFonts w:ascii="Arial" w:hAnsi="Arial" w:cs="Arial"/>
          <w:b/>
          <w:sz w:val="24"/>
          <w:szCs w:val="24"/>
        </w:rPr>
        <w:tab/>
        <w:t>Face to Face Fundraisers, Lagos</w:t>
      </w:r>
    </w:p>
    <w:p w14:paraId="252F0B4A" w14:textId="77777777" w:rsidR="00650D04" w:rsidRPr="009456D6" w:rsidRDefault="00650D04" w:rsidP="009E022A">
      <w:pPr>
        <w:rPr>
          <w:rFonts w:ascii="Arial" w:hAnsi="Arial" w:cs="Arial"/>
          <w:b/>
          <w:sz w:val="24"/>
          <w:szCs w:val="24"/>
        </w:rPr>
      </w:pPr>
    </w:p>
    <w:p w14:paraId="3B8FF02D" w14:textId="77777777" w:rsidR="008A1A9B" w:rsidRPr="002F7A87" w:rsidRDefault="008A1A9B" w:rsidP="002F7A87">
      <w:pPr>
        <w:rPr>
          <w:rFonts w:ascii="Arial" w:hAnsi="Arial" w:cs="Arial"/>
          <w:sz w:val="24"/>
          <w:szCs w:val="24"/>
        </w:rPr>
      </w:pPr>
    </w:p>
    <w:p w14:paraId="5F7C214D" w14:textId="5384BDC6" w:rsidR="008A1A9B" w:rsidRPr="002F7A87" w:rsidRDefault="009E022A" w:rsidP="002F7A87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F7A87">
        <w:rPr>
          <w:rFonts w:ascii="Arial" w:hAnsi="Arial" w:cs="Arial"/>
          <w:b/>
          <w:bCs/>
          <w:sz w:val="24"/>
          <w:szCs w:val="24"/>
        </w:rPr>
        <w:t>Overall</w:t>
      </w:r>
      <w:proofErr w:type="gramEnd"/>
      <w:r w:rsidRPr="002F7A87">
        <w:rPr>
          <w:rFonts w:ascii="Arial" w:hAnsi="Arial" w:cs="Arial"/>
          <w:b/>
          <w:bCs/>
          <w:sz w:val="24"/>
          <w:szCs w:val="24"/>
        </w:rPr>
        <w:t xml:space="preserve"> Job Purpose</w:t>
      </w:r>
    </w:p>
    <w:p w14:paraId="6DFEA5D9" w14:textId="539CA8EF" w:rsidR="009E022A" w:rsidRPr="002F7A87" w:rsidRDefault="009E022A" w:rsidP="002F7A87">
      <w:p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The</w:t>
      </w:r>
      <w:r w:rsidR="008A1A9B" w:rsidRPr="002F7A87">
        <w:rPr>
          <w:rFonts w:ascii="Arial" w:hAnsi="Arial" w:cs="Arial"/>
          <w:sz w:val="24"/>
          <w:szCs w:val="24"/>
        </w:rPr>
        <w:t xml:space="preserve"> </w:t>
      </w:r>
      <w:r w:rsidRPr="002F7A87">
        <w:rPr>
          <w:rFonts w:ascii="Arial" w:hAnsi="Arial" w:cs="Arial"/>
          <w:sz w:val="24"/>
          <w:szCs w:val="24"/>
        </w:rPr>
        <w:t>pos</w:t>
      </w:r>
      <w:r w:rsidR="00482655" w:rsidRPr="002F7A87">
        <w:rPr>
          <w:rFonts w:ascii="Arial" w:hAnsi="Arial" w:cs="Arial"/>
          <w:sz w:val="24"/>
          <w:szCs w:val="24"/>
        </w:rPr>
        <w:t>i</w:t>
      </w:r>
      <w:r w:rsidRPr="002F7A87">
        <w:rPr>
          <w:rFonts w:ascii="Arial" w:hAnsi="Arial" w:cs="Arial"/>
          <w:sz w:val="24"/>
          <w:szCs w:val="24"/>
        </w:rPr>
        <w:t>t</w:t>
      </w:r>
      <w:r w:rsidR="00482655" w:rsidRPr="002F7A87">
        <w:rPr>
          <w:rFonts w:ascii="Arial" w:hAnsi="Arial" w:cs="Arial"/>
          <w:sz w:val="24"/>
          <w:szCs w:val="24"/>
        </w:rPr>
        <w:t>ion</w:t>
      </w:r>
      <w:r w:rsidRPr="002F7A87">
        <w:rPr>
          <w:rFonts w:ascii="Arial" w:hAnsi="Arial" w:cs="Arial"/>
          <w:sz w:val="24"/>
          <w:szCs w:val="24"/>
        </w:rPr>
        <w:t xml:space="preserve"> holder will be responsible for </w:t>
      </w:r>
      <w:proofErr w:type="spellStart"/>
      <w:r w:rsidRPr="002F7A87">
        <w:rPr>
          <w:rFonts w:ascii="Arial" w:hAnsi="Arial" w:cs="Arial"/>
          <w:sz w:val="24"/>
          <w:szCs w:val="24"/>
        </w:rPr>
        <w:t>conceptuali</w:t>
      </w:r>
      <w:r w:rsidR="002F7A87" w:rsidRPr="002F7A87">
        <w:rPr>
          <w:rFonts w:ascii="Arial" w:hAnsi="Arial" w:cs="Arial"/>
          <w:sz w:val="24"/>
          <w:szCs w:val="24"/>
        </w:rPr>
        <w:t>s</w:t>
      </w:r>
      <w:r w:rsidRPr="002F7A87">
        <w:rPr>
          <w:rFonts w:ascii="Arial" w:hAnsi="Arial" w:cs="Arial"/>
          <w:sz w:val="24"/>
          <w:szCs w:val="24"/>
        </w:rPr>
        <w:t>ing</w:t>
      </w:r>
      <w:proofErr w:type="spellEnd"/>
      <w:r w:rsidRPr="002F7A87">
        <w:rPr>
          <w:rFonts w:ascii="Arial" w:hAnsi="Arial" w:cs="Arial"/>
          <w:sz w:val="24"/>
          <w:szCs w:val="24"/>
        </w:rPr>
        <w:t xml:space="preserve"> and implementing innovative and creative fundraising </w:t>
      </w:r>
      <w:r w:rsidR="00482655" w:rsidRPr="002F7A87">
        <w:rPr>
          <w:rFonts w:ascii="Arial" w:hAnsi="Arial" w:cs="Arial"/>
          <w:sz w:val="24"/>
          <w:szCs w:val="24"/>
        </w:rPr>
        <w:t xml:space="preserve">actions and initiatives </w:t>
      </w:r>
      <w:r w:rsidRPr="002F7A87">
        <w:rPr>
          <w:rFonts w:ascii="Arial" w:hAnsi="Arial" w:cs="Arial"/>
          <w:sz w:val="24"/>
          <w:szCs w:val="24"/>
        </w:rPr>
        <w:t>to support the growth of ActionAid</w:t>
      </w:r>
      <w:r w:rsidR="008A1A9B" w:rsidRPr="002F7A87">
        <w:rPr>
          <w:rFonts w:ascii="Arial" w:hAnsi="Arial" w:cs="Arial"/>
          <w:sz w:val="24"/>
          <w:szCs w:val="24"/>
        </w:rPr>
        <w:t xml:space="preserve"> Nigeria</w:t>
      </w:r>
      <w:r w:rsidRPr="002F7A87">
        <w:rPr>
          <w:rFonts w:ascii="Arial" w:hAnsi="Arial" w:cs="Arial"/>
          <w:sz w:val="24"/>
          <w:szCs w:val="24"/>
        </w:rPr>
        <w:t xml:space="preserve">’s funding base. S/he will be involved in coordinating project management amongst staff and ActionAid governance structure towards the successful implementation of special fundraising </w:t>
      </w:r>
      <w:r w:rsidR="007E1D4C" w:rsidRPr="002F7A87">
        <w:rPr>
          <w:rFonts w:ascii="Arial" w:hAnsi="Arial" w:cs="Arial"/>
          <w:sz w:val="24"/>
          <w:szCs w:val="24"/>
        </w:rPr>
        <w:t xml:space="preserve">outreaches. </w:t>
      </w:r>
      <w:r w:rsidRPr="002F7A87">
        <w:rPr>
          <w:rFonts w:ascii="Arial" w:hAnsi="Arial" w:cs="Arial"/>
          <w:sz w:val="24"/>
          <w:szCs w:val="24"/>
        </w:rPr>
        <w:t xml:space="preserve"> </w:t>
      </w:r>
    </w:p>
    <w:p w14:paraId="5620B82C" w14:textId="40465FDA" w:rsidR="008A1A9B" w:rsidRPr="002F7A87" w:rsidRDefault="008A1A9B" w:rsidP="002F7A87">
      <w:pPr>
        <w:jc w:val="both"/>
        <w:rPr>
          <w:rFonts w:ascii="Arial" w:hAnsi="Arial" w:cs="Arial"/>
          <w:sz w:val="24"/>
          <w:szCs w:val="24"/>
        </w:rPr>
      </w:pPr>
    </w:p>
    <w:p w14:paraId="6A01CF71" w14:textId="214519B6" w:rsidR="008A1A9B" w:rsidRPr="002F7A87" w:rsidRDefault="008A1A9B" w:rsidP="002F7A87">
      <w:p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S/he should be dynamic, people-focused, highly innovative, a team player, a fantastic communicator and </w:t>
      </w:r>
      <w:r w:rsidR="002F7A87" w:rsidRPr="002F7A87">
        <w:rPr>
          <w:rFonts w:ascii="Arial" w:hAnsi="Arial" w:cs="Arial"/>
          <w:sz w:val="24"/>
          <w:szCs w:val="24"/>
        </w:rPr>
        <w:t>can</w:t>
      </w:r>
      <w:r w:rsidRPr="002F7A87">
        <w:rPr>
          <w:rFonts w:ascii="Arial" w:hAnsi="Arial" w:cs="Arial"/>
          <w:sz w:val="24"/>
          <w:szCs w:val="24"/>
        </w:rPr>
        <w:t xml:space="preserve"> grasp what’s important to potential donors/supporters</w:t>
      </w:r>
      <w:r w:rsidR="00DF6989" w:rsidRPr="002F7A87">
        <w:rPr>
          <w:rFonts w:ascii="Arial" w:hAnsi="Arial" w:cs="Arial"/>
          <w:sz w:val="24"/>
          <w:szCs w:val="24"/>
        </w:rPr>
        <w:t xml:space="preserve"> and</w:t>
      </w:r>
      <w:r w:rsidRPr="002F7A87">
        <w:rPr>
          <w:rFonts w:ascii="Arial" w:hAnsi="Arial" w:cs="Arial"/>
          <w:sz w:val="24"/>
          <w:szCs w:val="24"/>
        </w:rPr>
        <w:t xml:space="preserve"> leadership</w:t>
      </w:r>
      <w:r w:rsidR="0030238B" w:rsidRPr="002F7A87">
        <w:rPr>
          <w:rFonts w:ascii="Arial" w:hAnsi="Arial" w:cs="Arial"/>
          <w:sz w:val="24"/>
          <w:szCs w:val="24"/>
        </w:rPr>
        <w:t>.</w:t>
      </w:r>
    </w:p>
    <w:p w14:paraId="628017D6" w14:textId="77777777" w:rsidR="008A1A9B" w:rsidRPr="002F7A87" w:rsidRDefault="008A1A9B" w:rsidP="002F7A87">
      <w:pPr>
        <w:jc w:val="both"/>
        <w:rPr>
          <w:rFonts w:ascii="Arial" w:hAnsi="Arial" w:cs="Arial"/>
          <w:sz w:val="24"/>
          <w:szCs w:val="24"/>
        </w:rPr>
      </w:pPr>
    </w:p>
    <w:p w14:paraId="671F5B42" w14:textId="5F0BC7E8" w:rsidR="008A1A9B" w:rsidRPr="002F7A87" w:rsidRDefault="008A1A9B" w:rsidP="002F7A87">
      <w:p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This role requires continuous engagement with people, including individuals, </w:t>
      </w:r>
      <w:proofErr w:type="gramStart"/>
      <w:r w:rsidRPr="002F7A87">
        <w:rPr>
          <w:rFonts w:ascii="Arial" w:hAnsi="Arial" w:cs="Arial"/>
          <w:sz w:val="24"/>
          <w:szCs w:val="24"/>
        </w:rPr>
        <w:t>corporates</w:t>
      </w:r>
      <w:proofErr w:type="gramEnd"/>
      <w:r w:rsidRPr="002F7A87">
        <w:rPr>
          <w:rFonts w:ascii="Arial" w:hAnsi="Arial" w:cs="Arial"/>
          <w:sz w:val="24"/>
          <w:szCs w:val="24"/>
        </w:rPr>
        <w:t xml:space="preserve"> and </w:t>
      </w:r>
      <w:r w:rsidR="002F7A87" w:rsidRPr="002F7A87">
        <w:rPr>
          <w:rFonts w:ascii="Arial" w:hAnsi="Arial" w:cs="Arial"/>
          <w:sz w:val="24"/>
          <w:szCs w:val="24"/>
        </w:rPr>
        <w:t>h</w:t>
      </w:r>
      <w:r w:rsidRPr="002F7A87">
        <w:rPr>
          <w:rFonts w:ascii="Arial" w:hAnsi="Arial" w:cs="Arial"/>
          <w:sz w:val="24"/>
          <w:szCs w:val="24"/>
        </w:rPr>
        <w:t xml:space="preserve">igh value partners. </w:t>
      </w:r>
    </w:p>
    <w:p w14:paraId="66D80F4D" w14:textId="77777777" w:rsidR="008A1A9B" w:rsidRPr="002F7A87" w:rsidRDefault="008A1A9B" w:rsidP="002F7A87">
      <w:pPr>
        <w:jc w:val="both"/>
        <w:rPr>
          <w:rFonts w:ascii="Arial" w:hAnsi="Arial" w:cs="Arial"/>
          <w:sz w:val="24"/>
          <w:szCs w:val="24"/>
        </w:rPr>
      </w:pPr>
    </w:p>
    <w:p w14:paraId="5D2D5C42" w14:textId="77777777" w:rsidR="009E022A" w:rsidRPr="002F7A87" w:rsidRDefault="009E022A" w:rsidP="002F7A87">
      <w:pPr>
        <w:jc w:val="both"/>
        <w:rPr>
          <w:rFonts w:ascii="Arial" w:hAnsi="Arial" w:cs="Arial"/>
          <w:sz w:val="24"/>
          <w:szCs w:val="24"/>
        </w:rPr>
      </w:pPr>
    </w:p>
    <w:p w14:paraId="30393581" w14:textId="77777777" w:rsidR="009E022A" w:rsidRPr="002F7A87" w:rsidRDefault="009E022A" w:rsidP="002F7A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7A87">
        <w:rPr>
          <w:rFonts w:ascii="Arial" w:hAnsi="Arial" w:cs="Arial"/>
          <w:b/>
          <w:bCs/>
          <w:sz w:val="24"/>
          <w:szCs w:val="24"/>
        </w:rPr>
        <w:t xml:space="preserve">Key Responsibilities: </w:t>
      </w:r>
    </w:p>
    <w:p w14:paraId="1DC6746D" w14:textId="77777777" w:rsidR="009E022A" w:rsidRPr="002F7A87" w:rsidRDefault="009E022A" w:rsidP="002F7A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7A87">
        <w:rPr>
          <w:rFonts w:ascii="Arial" w:hAnsi="Arial" w:cs="Arial"/>
          <w:b/>
          <w:bCs/>
          <w:sz w:val="24"/>
          <w:szCs w:val="24"/>
        </w:rPr>
        <w:t>Fundraising</w:t>
      </w:r>
    </w:p>
    <w:p w14:paraId="19C43B36" w14:textId="1B76D0B4" w:rsidR="002F7A87" w:rsidRPr="002F7A87" w:rsidRDefault="002F7A87" w:rsidP="002F7A8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Research and identify potential fundraising opportunities to support organisational funding needs, monitor progress, and explore alternative resources.</w:t>
      </w:r>
    </w:p>
    <w:p w14:paraId="5E1E6574" w14:textId="0EED9446" w:rsidR="002F7A87" w:rsidRPr="002F7A87" w:rsidRDefault="002F7A87" w:rsidP="002F7A8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Develop comprehensive fundraising activity plans for regular giving and coordinate fundraising events and activities, liaising with key stakeholders and third-party organisations.</w:t>
      </w:r>
    </w:p>
    <w:p w14:paraId="7861CF04" w14:textId="567F76D4" w:rsidR="002F7A87" w:rsidRPr="002F7A87" w:rsidRDefault="002F7A87" w:rsidP="002F7A8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Devise and implement various fundraising initiatives, including corporate fundraising programmes, employer gift matching, and annual giving campaigns.</w:t>
      </w:r>
    </w:p>
    <w:p w14:paraId="670C838B" w14:textId="3F6B9D1B" w:rsidR="002F7A87" w:rsidRPr="002F7A87" w:rsidRDefault="002F7A87" w:rsidP="002F7A8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Identify, build, and re-establish relationships with major corporate organisations and potential donors.</w:t>
      </w:r>
    </w:p>
    <w:p w14:paraId="661F5585" w14:textId="77777777" w:rsidR="002F7A87" w:rsidRPr="002F7A87" w:rsidRDefault="002F7A87" w:rsidP="002F7A8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Solicit and secure cash or in-kind donations from individuals, businesses, or corporate donors during events, meetings, and conferences.</w:t>
      </w:r>
    </w:p>
    <w:p w14:paraId="352ABAE4" w14:textId="528CFDF6" w:rsidR="002F7A87" w:rsidRPr="002F7A87" w:rsidRDefault="002F7A87" w:rsidP="002F7A8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Provide regular reports and monthly updates to the team on fundraising duties and events.</w:t>
      </w:r>
    </w:p>
    <w:p w14:paraId="53E1E35B" w14:textId="341EA3F9" w:rsidR="002F7A87" w:rsidRPr="002F7A87" w:rsidRDefault="002F7A87" w:rsidP="002F7A8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F7A87">
        <w:rPr>
          <w:rFonts w:ascii="Arial" w:hAnsi="Arial" w:cs="Arial"/>
          <w:sz w:val="24"/>
          <w:szCs w:val="24"/>
        </w:rPr>
        <w:lastRenderedPageBreak/>
        <w:t>Conceptualise</w:t>
      </w:r>
      <w:proofErr w:type="spellEnd"/>
      <w:r w:rsidRPr="002F7A87">
        <w:rPr>
          <w:rFonts w:ascii="Arial" w:hAnsi="Arial" w:cs="Arial"/>
          <w:sz w:val="24"/>
          <w:szCs w:val="24"/>
        </w:rPr>
        <w:t xml:space="preserve"> innovative ideas to effectively </w:t>
      </w:r>
      <w:proofErr w:type="spellStart"/>
      <w:r w:rsidRPr="002F7A87">
        <w:rPr>
          <w:rFonts w:ascii="Arial" w:hAnsi="Arial" w:cs="Arial"/>
          <w:sz w:val="24"/>
          <w:szCs w:val="24"/>
        </w:rPr>
        <w:t>mobilise</w:t>
      </w:r>
      <w:proofErr w:type="spellEnd"/>
      <w:r w:rsidRPr="002F7A87">
        <w:rPr>
          <w:rFonts w:ascii="Arial" w:hAnsi="Arial" w:cs="Arial"/>
          <w:sz w:val="24"/>
          <w:szCs w:val="24"/>
        </w:rPr>
        <w:t xml:space="preserve"> resources for the organisation, establishing a donor database for strategic relationship-building.</w:t>
      </w:r>
    </w:p>
    <w:p w14:paraId="6481A3A6" w14:textId="62D303FF" w:rsidR="002F7A87" w:rsidRPr="002F7A87" w:rsidRDefault="002F7A87" w:rsidP="002F7A8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Monitor events and programmes for fundraising opportunities and potential partnerships</w:t>
      </w:r>
      <w:r w:rsidR="00360126">
        <w:rPr>
          <w:rFonts w:ascii="Arial" w:hAnsi="Arial" w:cs="Arial"/>
          <w:sz w:val="24"/>
          <w:szCs w:val="24"/>
        </w:rPr>
        <w:t>.</w:t>
      </w:r>
    </w:p>
    <w:p w14:paraId="632D62DB" w14:textId="77777777" w:rsidR="002F7A87" w:rsidRPr="002F7A87" w:rsidRDefault="002F7A87" w:rsidP="002F7A87">
      <w:pPr>
        <w:jc w:val="both"/>
        <w:rPr>
          <w:rFonts w:ascii="Arial" w:hAnsi="Arial" w:cs="Arial"/>
          <w:sz w:val="24"/>
          <w:szCs w:val="24"/>
        </w:rPr>
      </w:pPr>
    </w:p>
    <w:p w14:paraId="40E0226A" w14:textId="77777777" w:rsidR="002F7A87" w:rsidRPr="002F7A87" w:rsidRDefault="002F7A87" w:rsidP="002F7A87">
      <w:pPr>
        <w:jc w:val="both"/>
        <w:rPr>
          <w:rFonts w:ascii="Arial" w:hAnsi="Arial" w:cs="Arial"/>
          <w:sz w:val="24"/>
          <w:szCs w:val="24"/>
        </w:rPr>
      </w:pPr>
    </w:p>
    <w:p w14:paraId="06DE31A4" w14:textId="77777777" w:rsidR="009E022A" w:rsidRPr="002F7A87" w:rsidRDefault="009E022A" w:rsidP="002F7A87">
      <w:pPr>
        <w:jc w:val="both"/>
        <w:rPr>
          <w:rFonts w:ascii="Arial" w:hAnsi="Arial" w:cs="Arial"/>
          <w:sz w:val="24"/>
          <w:szCs w:val="24"/>
        </w:rPr>
      </w:pPr>
    </w:p>
    <w:p w14:paraId="15230B97" w14:textId="77777777" w:rsidR="009E022A" w:rsidRPr="002F7A87" w:rsidRDefault="009E022A" w:rsidP="002F7A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7A87">
        <w:rPr>
          <w:rFonts w:ascii="Arial" w:hAnsi="Arial" w:cs="Arial"/>
          <w:b/>
          <w:bCs/>
          <w:sz w:val="24"/>
          <w:szCs w:val="24"/>
        </w:rPr>
        <w:t>People Management</w:t>
      </w:r>
    </w:p>
    <w:p w14:paraId="7C805D5E" w14:textId="36824B44" w:rsidR="00E16E9A" w:rsidRPr="002F7A87" w:rsidRDefault="00E16E9A" w:rsidP="002F7A8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Manage and supervise fundraising volunteers, and delegates task to </w:t>
      </w:r>
      <w:r w:rsidR="008A1A9B" w:rsidRPr="002F7A87">
        <w:rPr>
          <w:rFonts w:ascii="Arial" w:hAnsi="Arial" w:cs="Arial"/>
          <w:sz w:val="24"/>
          <w:szCs w:val="24"/>
        </w:rPr>
        <w:t>V</w:t>
      </w:r>
      <w:r w:rsidRPr="002F7A87">
        <w:rPr>
          <w:rFonts w:ascii="Arial" w:hAnsi="Arial" w:cs="Arial"/>
          <w:sz w:val="24"/>
          <w:szCs w:val="24"/>
        </w:rPr>
        <w:t xml:space="preserve">olunteers to make sure that each </w:t>
      </w:r>
      <w:proofErr w:type="gramStart"/>
      <w:r w:rsidRPr="002F7A87">
        <w:rPr>
          <w:rFonts w:ascii="Arial" w:hAnsi="Arial" w:cs="Arial"/>
          <w:sz w:val="24"/>
          <w:szCs w:val="24"/>
        </w:rPr>
        <w:t>is able to</w:t>
      </w:r>
      <w:proofErr w:type="gramEnd"/>
      <w:r w:rsidRPr="002F7A87">
        <w:rPr>
          <w:rFonts w:ascii="Arial" w:hAnsi="Arial" w:cs="Arial"/>
          <w:sz w:val="24"/>
          <w:szCs w:val="24"/>
        </w:rPr>
        <w:t xml:space="preserve"> perform efficiently and productively, ensuring targets are met</w:t>
      </w:r>
      <w:r w:rsidR="00360126">
        <w:rPr>
          <w:rFonts w:ascii="Arial" w:hAnsi="Arial" w:cs="Arial"/>
          <w:sz w:val="24"/>
          <w:szCs w:val="24"/>
        </w:rPr>
        <w:t>.</w:t>
      </w:r>
    </w:p>
    <w:p w14:paraId="638AE438" w14:textId="21865D37" w:rsidR="009E022A" w:rsidRPr="002F7A87" w:rsidRDefault="009E022A" w:rsidP="002F7A8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Liaise with the Supporter </w:t>
      </w:r>
      <w:r w:rsidR="008A1A9B" w:rsidRPr="002F7A87">
        <w:rPr>
          <w:rFonts w:ascii="Arial" w:hAnsi="Arial" w:cs="Arial"/>
          <w:sz w:val="24"/>
          <w:szCs w:val="24"/>
        </w:rPr>
        <w:t>S</w:t>
      </w:r>
      <w:r w:rsidRPr="002F7A87">
        <w:rPr>
          <w:rFonts w:ascii="Arial" w:hAnsi="Arial" w:cs="Arial"/>
          <w:sz w:val="24"/>
          <w:szCs w:val="24"/>
        </w:rPr>
        <w:t xml:space="preserve">ervices </w:t>
      </w:r>
      <w:r w:rsidR="008A1A9B" w:rsidRPr="002F7A87">
        <w:rPr>
          <w:rFonts w:ascii="Arial" w:hAnsi="Arial" w:cs="Arial"/>
          <w:sz w:val="24"/>
          <w:szCs w:val="24"/>
        </w:rPr>
        <w:t>A</w:t>
      </w:r>
      <w:r w:rsidRPr="002F7A87">
        <w:rPr>
          <w:rFonts w:ascii="Arial" w:hAnsi="Arial" w:cs="Arial"/>
          <w:sz w:val="24"/>
          <w:szCs w:val="24"/>
        </w:rPr>
        <w:t xml:space="preserve">dvisor to </w:t>
      </w:r>
      <w:r w:rsidR="002F7A87" w:rsidRPr="002F7A87">
        <w:rPr>
          <w:rFonts w:ascii="Arial" w:hAnsi="Arial" w:cs="Arial"/>
          <w:sz w:val="24"/>
          <w:szCs w:val="24"/>
        </w:rPr>
        <w:t>provide regular updates to</w:t>
      </w:r>
      <w:r w:rsidRPr="002F7A87">
        <w:rPr>
          <w:rFonts w:ascii="Arial" w:hAnsi="Arial" w:cs="Arial"/>
          <w:sz w:val="24"/>
          <w:szCs w:val="24"/>
        </w:rPr>
        <w:t xml:space="preserve"> supporters signed on from the innovative fundraising </w:t>
      </w:r>
      <w:r w:rsidR="00360126" w:rsidRPr="002F7A87">
        <w:rPr>
          <w:rFonts w:ascii="Arial" w:hAnsi="Arial" w:cs="Arial"/>
          <w:sz w:val="24"/>
          <w:szCs w:val="24"/>
        </w:rPr>
        <w:t>projects.</w:t>
      </w:r>
      <w:r w:rsidRPr="002F7A87">
        <w:rPr>
          <w:rFonts w:ascii="Arial" w:hAnsi="Arial" w:cs="Arial"/>
          <w:sz w:val="24"/>
          <w:szCs w:val="24"/>
        </w:rPr>
        <w:t xml:space="preserve"> </w:t>
      </w:r>
    </w:p>
    <w:p w14:paraId="626228F6" w14:textId="7D709362" w:rsidR="009E022A" w:rsidRPr="002F7A87" w:rsidRDefault="009E022A" w:rsidP="002F7A8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Responsible for coordinating the management of potential supporters for long term program</w:t>
      </w:r>
      <w:r w:rsidR="002F7A87" w:rsidRPr="002F7A87">
        <w:rPr>
          <w:rFonts w:ascii="Arial" w:hAnsi="Arial" w:cs="Arial"/>
          <w:sz w:val="24"/>
          <w:szCs w:val="24"/>
        </w:rPr>
        <w:t>me</w:t>
      </w:r>
      <w:r w:rsidRPr="002F7A87">
        <w:rPr>
          <w:rFonts w:ascii="Arial" w:hAnsi="Arial" w:cs="Arial"/>
          <w:sz w:val="24"/>
          <w:szCs w:val="24"/>
        </w:rPr>
        <w:t xml:space="preserve"> of donation and fundraising </w:t>
      </w:r>
      <w:r w:rsidR="00360126" w:rsidRPr="002F7A87">
        <w:rPr>
          <w:rFonts w:ascii="Arial" w:hAnsi="Arial" w:cs="Arial"/>
          <w:sz w:val="24"/>
          <w:szCs w:val="24"/>
        </w:rPr>
        <w:t>opportunities.</w:t>
      </w:r>
    </w:p>
    <w:p w14:paraId="6ACA3F6E" w14:textId="3D2FD6F5" w:rsidR="009E022A" w:rsidRPr="002F7A87" w:rsidRDefault="008A1A9B" w:rsidP="002F7A8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>H</w:t>
      </w:r>
      <w:r w:rsidR="009E022A" w:rsidRPr="002F7A87">
        <w:rPr>
          <w:rFonts w:ascii="Arial" w:hAnsi="Arial" w:cs="Arial"/>
          <w:sz w:val="24"/>
          <w:szCs w:val="24"/>
        </w:rPr>
        <w:t xml:space="preserve">arness networks and contacts to build working relationships with potential funders and </w:t>
      </w:r>
      <w:r w:rsidR="00360126" w:rsidRPr="002F7A87">
        <w:rPr>
          <w:rFonts w:ascii="Arial" w:hAnsi="Arial" w:cs="Arial"/>
          <w:sz w:val="24"/>
          <w:szCs w:val="24"/>
        </w:rPr>
        <w:t>supporters.</w:t>
      </w:r>
    </w:p>
    <w:p w14:paraId="6BF04589" w14:textId="77777777" w:rsidR="009E022A" w:rsidRPr="002F7A87" w:rsidRDefault="009E022A" w:rsidP="002F7A87">
      <w:pPr>
        <w:jc w:val="both"/>
        <w:rPr>
          <w:rFonts w:ascii="Arial" w:hAnsi="Arial" w:cs="Arial"/>
          <w:sz w:val="24"/>
          <w:szCs w:val="24"/>
        </w:rPr>
      </w:pPr>
    </w:p>
    <w:p w14:paraId="7BA88C3B" w14:textId="77777777" w:rsidR="009E022A" w:rsidRPr="002F7A87" w:rsidRDefault="009E022A" w:rsidP="002F7A87">
      <w:pPr>
        <w:jc w:val="both"/>
        <w:rPr>
          <w:rFonts w:ascii="Arial" w:hAnsi="Arial" w:cs="Arial"/>
          <w:sz w:val="24"/>
          <w:szCs w:val="24"/>
        </w:rPr>
      </w:pPr>
    </w:p>
    <w:p w14:paraId="0C18B031" w14:textId="77777777" w:rsidR="009E022A" w:rsidRPr="002F7A87" w:rsidRDefault="009E022A" w:rsidP="002F7A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7A87">
        <w:rPr>
          <w:rFonts w:ascii="Arial" w:hAnsi="Arial" w:cs="Arial"/>
          <w:b/>
          <w:bCs/>
          <w:sz w:val="24"/>
          <w:szCs w:val="24"/>
        </w:rPr>
        <w:t>Organisational Effectiveness</w:t>
      </w:r>
    </w:p>
    <w:p w14:paraId="2A2C0BEA" w14:textId="0892183F" w:rsidR="009E022A" w:rsidRPr="002F7A87" w:rsidRDefault="009E022A" w:rsidP="002F7A8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Contribute to the development of reports to the Governance </w:t>
      </w:r>
      <w:r w:rsidR="00360126" w:rsidRPr="002F7A87">
        <w:rPr>
          <w:rFonts w:ascii="Arial" w:hAnsi="Arial" w:cs="Arial"/>
          <w:sz w:val="24"/>
          <w:szCs w:val="24"/>
        </w:rPr>
        <w:t>structure.</w:t>
      </w:r>
    </w:p>
    <w:p w14:paraId="76D1C7C0" w14:textId="296F19EF" w:rsidR="009E022A" w:rsidRPr="002F7A87" w:rsidRDefault="009E022A" w:rsidP="002F7A8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Coordinate and ensure compliance of all contractual agreements with donors and </w:t>
      </w:r>
      <w:r w:rsidR="00360126" w:rsidRPr="002F7A87">
        <w:rPr>
          <w:rFonts w:ascii="Arial" w:hAnsi="Arial" w:cs="Arial"/>
          <w:sz w:val="24"/>
          <w:szCs w:val="24"/>
        </w:rPr>
        <w:t>supporters.</w:t>
      </w:r>
    </w:p>
    <w:p w14:paraId="68E91658" w14:textId="5D2D3EB7" w:rsidR="009E022A" w:rsidRPr="002F7A87" w:rsidRDefault="009E022A" w:rsidP="002F7A8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Ensure effective performance management of all line </w:t>
      </w:r>
      <w:r w:rsidR="00360126" w:rsidRPr="002F7A87">
        <w:rPr>
          <w:rFonts w:ascii="Arial" w:hAnsi="Arial" w:cs="Arial"/>
          <w:sz w:val="24"/>
          <w:szCs w:val="24"/>
        </w:rPr>
        <w:t>staff.</w:t>
      </w:r>
    </w:p>
    <w:p w14:paraId="510B2913" w14:textId="7FE3C913" w:rsidR="009E022A" w:rsidRPr="002F7A87" w:rsidRDefault="009E022A" w:rsidP="002F7A8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Facilitate capacity building for staff on fundraising and supporter/donor </w:t>
      </w:r>
      <w:r w:rsidR="00360126" w:rsidRPr="002F7A87">
        <w:rPr>
          <w:rFonts w:ascii="Arial" w:hAnsi="Arial" w:cs="Arial"/>
          <w:sz w:val="24"/>
          <w:szCs w:val="24"/>
        </w:rPr>
        <w:t>management.</w:t>
      </w:r>
    </w:p>
    <w:p w14:paraId="3433A874" w14:textId="1AD54185" w:rsidR="009E022A" w:rsidRPr="002F7A87" w:rsidRDefault="009E022A" w:rsidP="002F7A8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7A87">
        <w:rPr>
          <w:rFonts w:ascii="Arial" w:hAnsi="Arial" w:cs="Arial"/>
          <w:sz w:val="24"/>
          <w:szCs w:val="24"/>
        </w:rPr>
        <w:t xml:space="preserve">Visit communities and participate in relevant AAN activities towards influencing resource </w:t>
      </w:r>
      <w:proofErr w:type="spellStart"/>
      <w:r w:rsidRPr="002F7A87">
        <w:rPr>
          <w:rFonts w:ascii="Arial" w:hAnsi="Arial" w:cs="Arial"/>
          <w:sz w:val="24"/>
          <w:szCs w:val="24"/>
        </w:rPr>
        <w:t>mobili</w:t>
      </w:r>
      <w:r w:rsidR="002F7A87" w:rsidRPr="002F7A87">
        <w:rPr>
          <w:rFonts w:ascii="Arial" w:hAnsi="Arial" w:cs="Arial"/>
          <w:sz w:val="24"/>
          <w:szCs w:val="24"/>
        </w:rPr>
        <w:t>s</w:t>
      </w:r>
      <w:r w:rsidRPr="002F7A87">
        <w:rPr>
          <w:rFonts w:ascii="Arial" w:hAnsi="Arial" w:cs="Arial"/>
          <w:sz w:val="24"/>
          <w:szCs w:val="24"/>
        </w:rPr>
        <w:t>ation</w:t>
      </w:r>
      <w:proofErr w:type="spellEnd"/>
      <w:r w:rsidRPr="002F7A87">
        <w:rPr>
          <w:rFonts w:ascii="Arial" w:hAnsi="Arial" w:cs="Arial"/>
          <w:sz w:val="24"/>
          <w:szCs w:val="24"/>
        </w:rPr>
        <w:t>.</w:t>
      </w:r>
    </w:p>
    <w:p w14:paraId="3CD228DB" w14:textId="77777777" w:rsidR="009E022A" w:rsidRPr="009456D6" w:rsidRDefault="009E022A" w:rsidP="002F7A87">
      <w:pPr>
        <w:pStyle w:val="Default"/>
        <w:spacing w:after="13"/>
        <w:ind w:left="720"/>
        <w:jc w:val="both"/>
        <w:rPr>
          <w:rFonts w:ascii="Arial" w:hAnsi="Arial" w:cs="Arial"/>
        </w:rPr>
      </w:pPr>
    </w:p>
    <w:p w14:paraId="657634AB" w14:textId="77777777" w:rsidR="00C72B36" w:rsidRPr="009456D6" w:rsidRDefault="00C72B36" w:rsidP="002F7A87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</w:p>
    <w:p w14:paraId="02CF7F88" w14:textId="77777777" w:rsidR="009E022A" w:rsidRPr="009456D6" w:rsidRDefault="009E022A" w:rsidP="002F7A87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 xml:space="preserve">Relationships: </w:t>
      </w:r>
    </w:p>
    <w:p w14:paraId="6D5C3E19" w14:textId="77777777" w:rsidR="009E022A" w:rsidRPr="009456D6" w:rsidRDefault="009E022A" w:rsidP="002F7A87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</w:p>
    <w:p w14:paraId="06C7400C" w14:textId="60A5CDEB" w:rsidR="009E022A" w:rsidRPr="009456D6" w:rsidRDefault="009E022A" w:rsidP="002F7A87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 xml:space="preserve">Internal: </w:t>
      </w:r>
      <w:r w:rsidRPr="009456D6">
        <w:rPr>
          <w:rFonts w:ascii="Arial" w:hAnsi="Arial" w:cs="Arial"/>
          <w:sz w:val="24"/>
          <w:szCs w:val="24"/>
        </w:rPr>
        <w:t>All AAN staff, Board and General Assembly members</w:t>
      </w:r>
      <w:r w:rsidR="00360126">
        <w:rPr>
          <w:rFonts w:ascii="Arial" w:hAnsi="Arial" w:cs="Arial"/>
          <w:sz w:val="24"/>
          <w:szCs w:val="24"/>
        </w:rPr>
        <w:t>.</w:t>
      </w:r>
    </w:p>
    <w:p w14:paraId="24F0B340" w14:textId="53D99F7D" w:rsidR="009E022A" w:rsidRPr="009456D6" w:rsidRDefault="009E022A" w:rsidP="002F7A87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 xml:space="preserve">External: </w:t>
      </w:r>
      <w:r w:rsidRPr="009456D6">
        <w:rPr>
          <w:rFonts w:ascii="Arial" w:hAnsi="Arial" w:cs="Arial"/>
          <w:sz w:val="24"/>
          <w:szCs w:val="24"/>
        </w:rPr>
        <w:t>Supporters, Donors, Private sector organi</w:t>
      </w:r>
      <w:r w:rsidR="002F7A87">
        <w:rPr>
          <w:rFonts w:ascii="Arial" w:hAnsi="Arial" w:cs="Arial"/>
          <w:sz w:val="24"/>
          <w:szCs w:val="24"/>
        </w:rPr>
        <w:t>s</w:t>
      </w:r>
      <w:r w:rsidRPr="009456D6">
        <w:rPr>
          <w:rFonts w:ascii="Arial" w:hAnsi="Arial" w:cs="Arial"/>
          <w:sz w:val="24"/>
          <w:szCs w:val="24"/>
        </w:rPr>
        <w:t>ations, Communities</w:t>
      </w:r>
      <w:r w:rsidR="00360126">
        <w:rPr>
          <w:rFonts w:ascii="Arial" w:hAnsi="Arial" w:cs="Arial"/>
          <w:sz w:val="24"/>
          <w:szCs w:val="24"/>
        </w:rPr>
        <w:t>.</w:t>
      </w:r>
    </w:p>
    <w:p w14:paraId="41195C24" w14:textId="77777777" w:rsidR="009E022A" w:rsidRPr="009456D6" w:rsidRDefault="009E022A" w:rsidP="009E022A">
      <w:pPr>
        <w:ind w:left="2880" w:hanging="2880"/>
        <w:jc w:val="both"/>
        <w:rPr>
          <w:rFonts w:ascii="Arial" w:hAnsi="Arial" w:cs="Arial"/>
          <w:sz w:val="24"/>
          <w:szCs w:val="24"/>
        </w:rPr>
      </w:pPr>
    </w:p>
    <w:p w14:paraId="04F0AC45" w14:textId="77777777" w:rsidR="009E022A" w:rsidRPr="009456D6" w:rsidRDefault="009E022A" w:rsidP="009456D6">
      <w:pPr>
        <w:rPr>
          <w:rFonts w:ascii="Arial" w:hAnsi="Arial" w:cs="Arial"/>
          <w:color w:val="000000"/>
          <w:sz w:val="24"/>
          <w:szCs w:val="24"/>
        </w:rPr>
      </w:pPr>
    </w:p>
    <w:p w14:paraId="200D88B8" w14:textId="77777777" w:rsidR="009E022A" w:rsidRPr="009456D6" w:rsidRDefault="009E022A" w:rsidP="009E022A">
      <w:pPr>
        <w:jc w:val="both"/>
        <w:rPr>
          <w:rFonts w:ascii="Arial" w:hAnsi="Arial" w:cs="Arial"/>
          <w:b/>
          <w:sz w:val="24"/>
          <w:szCs w:val="24"/>
        </w:rPr>
      </w:pPr>
      <w:r w:rsidRPr="009456D6">
        <w:rPr>
          <w:rFonts w:ascii="Arial" w:hAnsi="Arial" w:cs="Arial"/>
          <w:b/>
          <w:sz w:val="24"/>
          <w:szCs w:val="24"/>
        </w:rPr>
        <w:t>Persons Specifications</w:t>
      </w:r>
    </w:p>
    <w:p w14:paraId="4242B06B" w14:textId="77777777" w:rsidR="009E022A" w:rsidRPr="009456D6" w:rsidRDefault="009E022A" w:rsidP="009E022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3957"/>
        <w:gridCol w:w="3503"/>
      </w:tblGrid>
      <w:tr w:rsidR="009E022A" w:rsidRPr="009456D6" w14:paraId="69BF2BF9" w14:textId="77777777" w:rsidTr="0091692C">
        <w:trPr>
          <w:trHeight w:val="194"/>
          <w:tblHeader/>
        </w:trPr>
        <w:tc>
          <w:tcPr>
            <w:tcW w:w="2087" w:type="dxa"/>
          </w:tcPr>
          <w:p w14:paraId="1376CDD8" w14:textId="77777777" w:rsidR="009E022A" w:rsidRPr="009456D6" w:rsidRDefault="009E022A" w:rsidP="00916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56D6">
              <w:rPr>
                <w:rFonts w:ascii="Arial" w:hAnsi="Arial" w:cs="Arial"/>
                <w:b/>
                <w:sz w:val="24"/>
                <w:szCs w:val="24"/>
              </w:rPr>
              <w:t>Attributes/Skills</w:t>
            </w:r>
          </w:p>
        </w:tc>
        <w:tc>
          <w:tcPr>
            <w:tcW w:w="3957" w:type="dxa"/>
          </w:tcPr>
          <w:p w14:paraId="4FC38A32" w14:textId="77777777" w:rsidR="009E022A" w:rsidRPr="009456D6" w:rsidRDefault="009E022A" w:rsidP="00916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56D6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3503" w:type="dxa"/>
          </w:tcPr>
          <w:p w14:paraId="1B9978E2" w14:textId="77777777" w:rsidR="009E022A" w:rsidRPr="009456D6" w:rsidRDefault="009E022A" w:rsidP="00916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56D6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9E022A" w:rsidRPr="009456D6" w14:paraId="3DC25CA4" w14:textId="77777777" w:rsidTr="0091692C">
        <w:trPr>
          <w:trHeight w:val="660"/>
        </w:trPr>
        <w:tc>
          <w:tcPr>
            <w:tcW w:w="2087" w:type="dxa"/>
          </w:tcPr>
          <w:p w14:paraId="6606E04C" w14:textId="77777777" w:rsidR="009E022A" w:rsidRPr="009456D6" w:rsidRDefault="009E022A" w:rsidP="00916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56D6">
              <w:rPr>
                <w:rFonts w:ascii="Arial" w:hAnsi="Arial" w:cs="Arial"/>
                <w:b/>
                <w:sz w:val="24"/>
                <w:szCs w:val="24"/>
              </w:rPr>
              <w:t>Education/</w:t>
            </w:r>
          </w:p>
          <w:p w14:paraId="30D7B294" w14:textId="77777777" w:rsidR="009E022A" w:rsidRPr="009456D6" w:rsidRDefault="009E022A" w:rsidP="00916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56D6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3957" w:type="dxa"/>
          </w:tcPr>
          <w:p w14:paraId="5DEAB1FA" w14:textId="483326F8" w:rsidR="009E022A" w:rsidRPr="009456D6" w:rsidRDefault="00C128A6" w:rsidP="009456D6">
            <w:pPr>
              <w:numPr>
                <w:ilvl w:val="0"/>
                <w:numId w:val="6"/>
              </w:numPr>
              <w:ind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degree</w:t>
            </w:r>
            <w:r w:rsidR="009456D6" w:rsidRPr="00C965DF">
              <w:rPr>
                <w:rFonts w:ascii="Arial" w:hAnsi="Arial" w:cs="Arial"/>
                <w:sz w:val="24"/>
                <w:szCs w:val="24"/>
              </w:rPr>
              <w:t xml:space="preserve"> in relevant studies including public relations, marketing and relevant course in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456D6" w:rsidRPr="00C965DF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456D6" w:rsidRPr="00C965DF">
              <w:rPr>
                <w:rFonts w:ascii="Arial" w:hAnsi="Arial" w:cs="Arial"/>
                <w:sz w:val="24"/>
                <w:szCs w:val="24"/>
              </w:rPr>
              <w:t xml:space="preserve">ciences,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456D6" w:rsidRPr="00C965DF">
              <w:rPr>
                <w:rFonts w:ascii="Arial" w:hAnsi="Arial" w:cs="Arial"/>
                <w:sz w:val="24"/>
                <w:szCs w:val="24"/>
              </w:rPr>
              <w:t xml:space="preserve">rts or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9456D6" w:rsidRPr="00C965DF">
              <w:rPr>
                <w:rFonts w:ascii="Arial" w:hAnsi="Arial" w:cs="Arial"/>
                <w:sz w:val="24"/>
                <w:szCs w:val="24"/>
              </w:rPr>
              <w:t>Humanities</w:t>
            </w:r>
            <w:r w:rsidR="009456D6" w:rsidRPr="009456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</w:tcPr>
          <w:p w14:paraId="093E8008" w14:textId="721FDA74" w:rsidR="009E022A" w:rsidRPr="00C128A6" w:rsidRDefault="009456D6" w:rsidP="00C128A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of a Relevant Professional body</w:t>
            </w:r>
            <w:r w:rsidR="007D011E" w:rsidRPr="009456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022A" w:rsidRPr="009456D6" w14:paraId="2D850172" w14:textId="77777777" w:rsidTr="0091692C">
        <w:trPr>
          <w:trHeight w:val="1581"/>
        </w:trPr>
        <w:tc>
          <w:tcPr>
            <w:tcW w:w="2087" w:type="dxa"/>
          </w:tcPr>
          <w:p w14:paraId="6468E015" w14:textId="77777777" w:rsidR="009E022A" w:rsidRPr="009456D6" w:rsidRDefault="009E022A" w:rsidP="00916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56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Experience </w:t>
            </w:r>
          </w:p>
        </w:tc>
        <w:tc>
          <w:tcPr>
            <w:tcW w:w="3957" w:type="dxa"/>
          </w:tcPr>
          <w:p w14:paraId="26698409" w14:textId="77777777" w:rsidR="009E022A" w:rsidRPr="009456D6" w:rsidRDefault="009E022A" w:rsidP="009E022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At least 5 years working experience</w:t>
            </w:r>
          </w:p>
          <w:p w14:paraId="38FB1128" w14:textId="77777777" w:rsidR="009E022A" w:rsidRPr="009456D6" w:rsidRDefault="009E022A" w:rsidP="009E022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 xml:space="preserve">At least two years in a job role requiring client management and liaison </w:t>
            </w:r>
          </w:p>
          <w:p w14:paraId="12CDF4BD" w14:textId="77777777" w:rsidR="009E022A" w:rsidRPr="009456D6" w:rsidRDefault="009E022A" w:rsidP="009E022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At least two years working in fundraising role in a social enterprise</w:t>
            </w:r>
          </w:p>
          <w:p w14:paraId="0232BBE6" w14:textId="77777777" w:rsidR="009E022A" w:rsidRPr="009456D6" w:rsidRDefault="009E022A" w:rsidP="009E022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Private sector experience</w:t>
            </w:r>
          </w:p>
        </w:tc>
        <w:tc>
          <w:tcPr>
            <w:tcW w:w="3503" w:type="dxa"/>
          </w:tcPr>
          <w:p w14:paraId="6F5F13BC" w14:textId="4B0C7FBD" w:rsidR="009E022A" w:rsidRPr="00C128A6" w:rsidRDefault="009E022A" w:rsidP="00C128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2A" w:rsidRPr="009456D6" w14:paraId="56B8D2AE" w14:textId="77777777" w:rsidTr="0091692C">
        <w:trPr>
          <w:trHeight w:val="2528"/>
        </w:trPr>
        <w:tc>
          <w:tcPr>
            <w:tcW w:w="2087" w:type="dxa"/>
          </w:tcPr>
          <w:p w14:paraId="62953D6A" w14:textId="77777777" w:rsidR="009E022A" w:rsidRPr="009456D6" w:rsidRDefault="009E022A" w:rsidP="00916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56D6">
              <w:rPr>
                <w:rFonts w:ascii="Arial" w:hAnsi="Arial" w:cs="Arial"/>
                <w:b/>
                <w:sz w:val="24"/>
                <w:szCs w:val="24"/>
              </w:rPr>
              <w:t>Skill Abilities</w:t>
            </w:r>
          </w:p>
        </w:tc>
        <w:tc>
          <w:tcPr>
            <w:tcW w:w="3957" w:type="dxa"/>
          </w:tcPr>
          <w:p w14:paraId="126204E5" w14:textId="77777777" w:rsidR="009E022A" w:rsidRPr="009456D6" w:rsidRDefault="009E022A" w:rsidP="009E022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Excellent planning and prioritization skills</w:t>
            </w:r>
          </w:p>
          <w:p w14:paraId="5562828F" w14:textId="77777777" w:rsidR="009E022A" w:rsidRPr="009456D6" w:rsidRDefault="009E022A" w:rsidP="009E022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Strong organizational skills</w:t>
            </w:r>
          </w:p>
          <w:p w14:paraId="3F3778B9" w14:textId="77777777" w:rsidR="009E022A" w:rsidRPr="009456D6" w:rsidRDefault="009E022A" w:rsidP="009E022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Excellent (proven) interpersonal skills</w:t>
            </w:r>
          </w:p>
          <w:p w14:paraId="4E1F23B4" w14:textId="77777777" w:rsidR="009E022A" w:rsidRPr="009456D6" w:rsidRDefault="009E022A" w:rsidP="009E022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Strong communication &amp; writing skills – excellent English oral and written skills</w:t>
            </w:r>
          </w:p>
          <w:p w14:paraId="1BA989B5" w14:textId="77777777" w:rsidR="009E022A" w:rsidRPr="009456D6" w:rsidRDefault="009E022A" w:rsidP="009E022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 xml:space="preserve">Computer skills with good working knowledge of Microsoft office  </w:t>
            </w:r>
          </w:p>
          <w:p w14:paraId="5214AC03" w14:textId="7C3E3E08" w:rsidR="009E022A" w:rsidRPr="009456D6" w:rsidRDefault="009E022A" w:rsidP="00E16E9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 w:rsidR="00E16E9A" w:rsidRPr="009456D6">
              <w:rPr>
                <w:rFonts w:ascii="Arial" w:hAnsi="Arial" w:cs="Arial"/>
                <w:sz w:val="24"/>
                <w:szCs w:val="24"/>
              </w:rPr>
              <w:t xml:space="preserve">research and </w:t>
            </w:r>
            <w:r w:rsidRPr="009456D6">
              <w:rPr>
                <w:rFonts w:ascii="Arial" w:hAnsi="Arial" w:cs="Arial"/>
                <w:sz w:val="24"/>
                <w:szCs w:val="24"/>
              </w:rPr>
              <w:t xml:space="preserve">analytical </w:t>
            </w:r>
            <w:r w:rsidR="00E16E9A" w:rsidRPr="009456D6">
              <w:rPr>
                <w:rFonts w:ascii="Arial" w:hAnsi="Arial" w:cs="Arial"/>
                <w:sz w:val="24"/>
                <w:szCs w:val="24"/>
              </w:rPr>
              <w:t>skills</w:t>
            </w:r>
            <w:r w:rsidR="00E16E9A" w:rsidRPr="009456D6" w:rsidDel="00997585">
              <w:rPr>
                <w:rFonts w:ascii="Arial" w:hAnsi="Arial" w:cs="Arial"/>
                <w:sz w:val="24"/>
                <w:szCs w:val="24"/>
              </w:rPr>
              <w:t>:</w:t>
            </w:r>
            <w:r w:rsidRPr="009456D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128A6">
              <w:rPr>
                <w:rFonts w:ascii="Arial" w:hAnsi="Arial" w:cs="Arial"/>
                <w:sz w:val="24"/>
                <w:szCs w:val="24"/>
              </w:rPr>
              <w:t>a</w:t>
            </w:r>
            <w:r w:rsidRPr="009456D6">
              <w:rPr>
                <w:rFonts w:ascii="Arial" w:hAnsi="Arial" w:cs="Arial"/>
                <w:sz w:val="24"/>
                <w:szCs w:val="24"/>
              </w:rPr>
              <w:t>bility to spot and take advantage</w:t>
            </w:r>
            <w:r w:rsidR="00E16E9A" w:rsidRPr="009456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6D6">
              <w:rPr>
                <w:rFonts w:ascii="Arial" w:hAnsi="Arial" w:cs="Arial"/>
                <w:sz w:val="24"/>
                <w:szCs w:val="24"/>
              </w:rPr>
              <w:t>of donation opportunities</w:t>
            </w:r>
          </w:p>
          <w:p w14:paraId="7E17BEF6" w14:textId="7AEAEB25" w:rsidR="009E022A" w:rsidRPr="009456D6" w:rsidRDefault="009E022A" w:rsidP="009E022A">
            <w:pPr>
              <w:numPr>
                <w:ilvl w:val="0"/>
                <w:numId w:val="5"/>
              </w:numPr>
              <w:tabs>
                <w:tab w:val="left" w:pos="680"/>
              </w:tabs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 xml:space="preserve">People management abilities: - </w:t>
            </w:r>
            <w:r w:rsidR="00C128A6">
              <w:rPr>
                <w:rFonts w:ascii="Arial" w:hAnsi="Arial" w:cs="Arial"/>
                <w:sz w:val="24"/>
                <w:szCs w:val="24"/>
              </w:rPr>
              <w:t>b</w:t>
            </w:r>
            <w:r w:rsidRPr="009456D6">
              <w:rPr>
                <w:rFonts w:ascii="Arial" w:hAnsi="Arial" w:cs="Arial"/>
                <w:sz w:val="24"/>
                <w:szCs w:val="24"/>
              </w:rPr>
              <w:t>e social, positive and enthusiastic</w:t>
            </w:r>
          </w:p>
          <w:p w14:paraId="7005D555" w14:textId="214BE421" w:rsidR="009E022A" w:rsidRPr="009456D6" w:rsidRDefault="00C128A6" w:rsidP="009E022A">
            <w:pPr>
              <w:numPr>
                <w:ilvl w:val="0"/>
                <w:numId w:val="5"/>
              </w:numPr>
              <w:tabs>
                <w:tab w:val="left" w:pos="680"/>
              </w:tabs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E022A" w:rsidRPr="009456D6">
              <w:rPr>
                <w:rFonts w:ascii="Arial" w:hAnsi="Arial" w:cs="Arial"/>
                <w:sz w:val="24"/>
                <w:szCs w:val="24"/>
              </w:rPr>
              <w:t>ales and negotiation abilities</w:t>
            </w:r>
          </w:p>
          <w:p w14:paraId="2AD6025C" w14:textId="77777777" w:rsidR="00C72B36" w:rsidRPr="009456D6" w:rsidRDefault="00C72B36" w:rsidP="009E022A">
            <w:pPr>
              <w:numPr>
                <w:ilvl w:val="0"/>
                <w:numId w:val="5"/>
              </w:numPr>
              <w:tabs>
                <w:tab w:val="left" w:pos="680"/>
              </w:tabs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Leadership skills</w:t>
            </w:r>
          </w:p>
          <w:p w14:paraId="6F254D39" w14:textId="77777777" w:rsidR="009E022A" w:rsidRPr="009456D6" w:rsidRDefault="009E022A" w:rsidP="00E16E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14:paraId="051080B1" w14:textId="77777777" w:rsidR="009E022A" w:rsidRPr="009456D6" w:rsidRDefault="009E022A" w:rsidP="0091692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Experience managing volunteers to deliver community activities and events</w:t>
            </w:r>
          </w:p>
          <w:p w14:paraId="6525B8E0" w14:textId="77777777" w:rsidR="009E022A" w:rsidRPr="009456D6" w:rsidRDefault="009E022A" w:rsidP="0091692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Multi-tasking skills</w:t>
            </w:r>
          </w:p>
          <w:p w14:paraId="73325A84" w14:textId="544D2EF8" w:rsidR="009E022A" w:rsidRPr="009456D6" w:rsidRDefault="009E022A" w:rsidP="0091692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Excellent relationship building and relationship management skills with both internal and external stakeholders</w:t>
            </w:r>
            <w:r w:rsidR="003601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C75E6E" w14:textId="4DE3A542" w:rsidR="009E022A" w:rsidRPr="009456D6" w:rsidRDefault="009E022A" w:rsidP="0091692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Ability to manage stakeholders and fundraising resources</w:t>
            </w:r>
            <w:r w:rsidR="003601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7E9222" w14:textId="3147C033" w:rsidR="009E022A" w:rsidRPr="009456D6" w:rsidRDefault="009E022A" w:rsidP="0091692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 xml:space="preserve">Proven ability to proactively engage media outlets and/or </w:t>
            </w:r>
            <w:proofErr w:type="gramStart"/>
            <w:r w:rsidRPr="009456D6">
              <w:rPr>
                <w:rFonts w:ascii="Arial" w:hAnsi="Arial" w:cs="Arial"/>
                <w:sz w:val="24"/>
                <w:szCs w:val="24"/>
              </w:rPr>
              <w:t>general public</w:t>
            </w:r>
            <w:proofErr w:type="gramEnd"/>
            <w:r w:rsidRPr="009456D6">
              <w:rPr>
                <w:rFonts w:ascii="Arial" w:hAnsi="Arial" w:cs="Arial"/>
                <w:sz w:val="24"/>
                <w:szCs w:val="24"/>
              </w:rPr>
              <w:t xml:space="preserve"> to advance a cause, including engagement with online communities</w:t>
            </w:r>
            <w:r w:rsidR="003601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022A" w:rsidRPr="009456D6" w14:paraId="61DAD26C" w14:textId="77777777" w:rsidTr="0091692C">
        <w:trPr>
          <w:trHeight w:val="1686"/>
        </w:trPr>
        <w:tc>
          <w:tcPr>
            <w:tcW w:w="2087" w:type="dxa"/>
          </w:tcPr>
          <w:p w14:paraId="0B773D1F" w14:textId="77777777" w:rsidR="009E022A" w:rsidRPr="009456D6" w:rsidRDefault="009E022A" w:rsidP="00916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56D6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3957" w:type="dxa"/>
          </w:tcPr>
          <w:p w14:paraId="787094EA" w14:textId="777B78DD" w:rsidR="009E022A" w:rsidRPr="009456D6" w:rsidRDefault="009E022A" w:rsidP="009169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High level of personal integrity and commitment to ActionAid’s values</w:t>
            </w:r>
            <w:r w:rsidR="00C128A6">
              <w:rPr>
                <w:rFonts w:ascii="Arial" w:hAnsi="Arial" w:cs="Arial"/>
                <w:sz w:val="24"/>
                <w:szCs w:val="24"/>
              </w:rPr>
              <w:t>, mission and objectives;</w:t>
            </w:r>
            <w:r w:rsidRPr="009456D6">
              <w:rPr>
                <w:rFonts w:ascii="Arial" w:hAnsi="Arial" w:cs="Arial"/>
                <w:sz w:val="24"/>
                <w:szCs w:val="24"/>
              </w:rPr>
              <w:t xml:space="preserve"> and a working style that reflects these</w:t>
            </w:r>
          </w:p>
          <w:p w14:paraId="120DE03A" w14:textId="56D89CF0" w:rsidR="009E022A" w:rsidRPr="009456D6" w:rsidRDefault="009E022A" w:rsidP="009169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Creative and takes initiative</w:t>
            </w:r>
          </w:p>
          <w:p w14:paraId="395FD76E" w14:textId="4F097755" w:rsidR="009E022A" w:rsidRPr="009456D6" w:rsidRDefault="009E022A" w:rsidP="009169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Able to work effectively in a diverse team environment</w:t>
            </w:r>
          </w:p>
          <w:p w14:paraId="2CD85FF1" w14:textId="3933D10B" w:rsidR="009E022A" w:rsidRPr="009456D6" w:rsidRDefault="009E022A" w:rsidP="009169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Self-motivated person able to work without close supervision</w:t>
            </w:r>
          </w:p>
          <w:p w14:paraId="03E5773F" w14:textId="77777777" w:rsidR="009E022A" w:rsidRPr="009456D6" w:rsidRDefault="009E022A" w:rsidP="009169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 xml:space="preserve">Ethical, professional and friendly. </w:t>
            </w:r>
          </w:p>
          <w:p w14:paraId="151C656F" w14:textId="77777777" w:rsidR="009E022A" w:rsidRPr="009456D6" w:rsidRDefault="009E022A" w:rsidP="009169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 xml:space="preserve">Demonstrate utmost respect and sensitivity to the diverse nature of our targeted </w:t>
            </w:r>
            <w:r w:rsidRPr="009456D6">
              <w:rPr>
                <w:rFonts w:ascii="Arial" w:hAnsi="Arial" w:cs="Arial"/>
                <w:sz w:val="24"/>
                <w:szCs w:val="24"/>
              </w:rPr>
              <w:lastRenderedPageBreak/>
              <w:t xml:space="preserve">audience. </w:t>
            </w:r>
          </w:p>
          <w:p w14:paraId="372D970A" w14:textId="77777777" w:rsidR="009E022A" w:rsidRPr="009456D6" w:rsidRDefault="009E022A" w:rsidP="009169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A positive, proactive, can-do attitude; adaptable, innovative and flexible approach</w:t>
            </w:r>
          </w:p>
          <w:p w14:paraId="6B0820FD" w14:textId="77777777" w:rsidR="009E022A" w:rsidRPr="009456D6" w:rsidRDefault="009E022A" w:rsidP="009169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 xml:space="preserve">Results oriented and </w:t>
            </w:r>
            <w:r w:rsidR="00E16E9A" w:rsidRPr="009456D6">
              <w:rPr>
                <w:rFonts w:ascii="Arial" w:hAnsi="Arial" w:cs="Arial"/>
                <w:sz w:val="24"/>
                <w:szCs w:val="24"/>
              </w:rPr>
              <w:t>problem-solving</w:t>
            </w:r>
            <w:r w:rsidRPr="009456D6">
              <w:rPr>
                <w:rFonts w:ascii="Arial" w:hAnsi="Arial" w:cs="Arial"/>
                <w:sz w:val="24"/>
                <w:szCs w:val="24"/>
              </w:rPr>
              <w:t xml:space="preserve"> approach to work and challenges; attention to detail</w:t>
            </w:r>
          </w:p>
          <w:p w14:paraId="71C68974" w14:textId="6708E393" w:rsidR="009E022A" w:rsidRPr="009456D6" w:rsidRDefault="009E022A" w:rsidP="0062381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t>Flexibility to work outside core hours as needed to meet the requirements of the role. Willing to travel regularly</w:t>
            </w:r>
            <w:r w:rsidR="0008302D">
              <w:rPr>
                <w:rFonts w:ascii="Arial" w:hAnsi="Arial" w:cs="Arial"/>
                <w:sz w:val="24"/>
                <w:szCs w:val="24"/>
              </w:rPr>
              <w:t>.</w:t>
            </w:r>
            <w:r w:rsidRPr="009456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</w:tcPr>
          <w:p w14:paraId="5C7DD17F" w14:textId="17CFE231" w:rsidR="009E022A" w:rsidRPr="00C128A6" w:rsidRDefault="009E022A" w:rsidP="00C128A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56D6">
              <w:rPr>
                <w:rFonts w:ascii="Arial" w:hAnsi="Arial" w:cs="Arial"/>
                <w:sz w:val="24"/>
                <w:szCs w:val="24"/>
              </w:rPr>
              <w:lastRenderedPageBreak/>
              <w:t>Experience of or interest in working in the business sector and understanding of the Nigerian business environment</w:t>
            </w:r>
          </w:p>
        </w:tc>
      </w:tr>
    </w:tbl>
    <w:p w14:paraId="22C7588C" w14:textId="77777777" w:rsidR="009E022A" w:rsidRPr="009456D6" w:rsidRDefault="009E022A" w:rsidP="009E022A">
      <w:pPr>
        <w:rPr>
          <w:rFonts w:ascii="Arial" w:hAnsi="Arial" w:cs="Arial"/>
          <w:color w:val="000000"/>
          <w:sz w:val="24"/>
          <w:szCs w:val="24"/>
        </w:rPr>
      </w:pPr>
    </w:p>
    <w:p w14:paraId="549CA822" w14:textId="77777777" w:rsidR="00C72B36" w:rsidRPr="009456D6" w:rsidRDefault="00C72B36" w:rsidP="009E022A">
      <w:pPr>
        <w:rPr>
          <w:rFonts w:ascii="Arial" w:hAnsi="Arial" w:cs="Arial"/>
          <w:color w:val="000000"/>
          <w:sz w:val="24"/>
          <w:szCs w:val="24"/>
        </w:rPr>
      </w:pPr>
    </w:p>
    <w:p w14:paraId="18EAFFD0" w14:textId="77777777" w:rsidR="00C72B36" w:rsidRPr="009456D6" w:rsidRDefault="00C72B36" w:rsidP="009E022A">
      <w:pPr>
        <w:rPr>
          <w:rFonts w:ascii="Arial" w:hAnsi="Arial" w:cs="Arial"/>
          <w:color w:val="000000"/>
          <w:sz w:val="24"/>
          <w:szCs w:val="24"/>
        </w:rPr>
      </w:pPr>
    </w:p>
    <w:p w14:paraId="0A6491C7" w14:textId="77777777" w:rsidR="009E022A" w:rsidRPr="009456D6" w:rsidRDefault="009E022A" w:rsidP="009E02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F393025" w14:textId="77777777" w:rsidR="009E022A" w:rsidRPr="009456D6" w:rsidRDefault="009E022A" w:rsidP="009E022A">
      <w:pPr>
        <w:rPr>
          <w:rFonts w:ascii="Arial" w:hAnsi="Arial" w:cs="Arial"/>
          <w:color w:val="000000"/>
          <w:sz w:val="24"/>
          <w:szCs w:val="24"/>
        </w:rPr>
      </w:pPr>
      <w:r w:rsidRPr="009456D6">
        <w:rPr>
          <w:rFonts w:ascii="Arial" w:hAnsi="Arial" w:cs="Arial"/>
          <w:b/>
          <w:color w:val="000000"/>
          <w:sz w:val="24"/>
          <w:szCs w:val="24"/>
        </w:rPr>
        <w:t>Signed by:</w:t>
      </w:r>
      <w:r w:rsidRPr="009456D6">
        <w:rPr>
          <w:rFonts w:ascii="Arial" w:hAnsi="Arial" w:cs="Arial"/>
          <w:color w:val="000000"/>
          <w:sz w:val="24"/>
          <w:szCs w:val="24"/>
        </w:rPr>
        <w:tab/>
      </w:r>
      <w:r w:rsidRPr="009456D6">
        <w:rPr>
          <w:rFonts w:ascii="Arial" w:hAnsi="Arial" w:cs="Arial"/>
          <w:color w:val="000000"/>
          <w:sz w:val="24"/>
          <w:szCs w:val="24"/>
        </w:rPr>
        <w:tab/>
        <w:t>_______________________________________________</w:t>
      </w:r>
    </w:p>
    <w:p w14:paraId="5FF8E5C3" w14:textId="77777777" w:rsidR="009E022A" w:rsidRPr="009456D6" w:rsidRDefault="00E16E9A" w:rsidP="009E022A">
      <w:pPr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56D6">
        <w:rPr>
          <w:rFonts w:ascii="Arial" w:hAnsi="Arial" w:cs="Arial"/>
          <w:b/>
          <w:bCs/>
          <w:sz w:val="24"/>
          <w:szCs w:val="24"/>
        </w:rPr>
        <w:t>Fundraising Advisor</w:t>
      </w:r>
    </w:p>
    <w:p w14:paraId="6A936060" w14:textId="77777777" w:rsidR="009E022A" w:rsidRPr="009456D6" w:rsidRDefault="009E022A" w:rsidP="009E022A">
      <w:pPr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E52A5A" w14:textId="77777777" w:rsidR="00C72B36" w:rsidRPr="009456D6" w:rsidRDefault="00C72B36" w:rsidP="009E022A">
      <w:pPr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C96929E" w14:textId="77777777" w:rsidR="00C72B36" w:rsidRPr="009456D6" w:rsidRDefault="00C72B36" w:rsidP="009E022A">
      <w:pPr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7837BA8" w14:textId="77777777" w:rsidR="00C72B36" w:rsidRPr="009456D6" w:rsidRDefault="00C72B36" w:rsidP="009E022A">
      <w:pPr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A2BC813" w14:textId="77777777" w:rsidR="009E022A" w:rsidRPr="009456D6" w:rsidRDefault="009E022A" w:rsidP="009E022A">
      <w:pPr>
        <w:rPr>
          <w:rFonts w:ascii="Arial" w:hAnsi="Arial" w:cs="Arial"/>
          <w:b/>
          <w:color w:val="000000"/>
          <w:sz w:val="24"/>
          <w:szCs w:val="24"/>
        </w:rPr>
      </w:pPr>
      <w:r w:rsidRPr="009456D6">
        <w:rPr>
          <w:rFonts w:ascii="Arial" w:hAnsi="Arial" w:cs="Arial"/>
          <w:b/>
          <w:color w:val="000000"/>
          <w:sz w:val="24"/>
          <w:szCs w:val="24"/>
        </w:rPr>
        <w:t xml:space="preserve">Signed by: </w:t>
      </w:r>
      <w:r w:rsidRPr="009456D6">
        <w:rPr>
          <w:rFonts w:ascii="Arial" w:hAnsi="Arial" w:cs="Arial"/>
          <w:b/>
          <w:color w:val="000000"/>
          <w:sz w:val="24"/>
          <w:szCs w:val="24"/>
        </w:rPr>
        <w:tab/>
      </w:r>
      <w:r w:rsidRPr="009456D6">
        <w:rPr>
          <w:rFonts w:ascii="Arial" w:hAnsi="Arial" w:cs="Arial"/>
          <w:b/>
          <w:color w:val="000000"/>
          <w:sz w:val="24"/>
          <w:szCs w:val="24"/>
        </w:rPr>
        <w:tab/>
        <w:t>_______________________________________________</w:t>
      </w:r>
    </w:p>
    <w:p w14:paraId="2CA77E42" w14:textId="579DEADB" w:rsidR="009E022A" w:rsidRPr="009456D6" w:rsidRDefault="00360126" w:rsidP="009E022A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Director,</w:t>
      </w:r>
      <w:r w:rsidR="009E022A" w:rsidRPr="009456D6">
        <w:rPr>
          <w:rFonts w:ascii="Arial" w:hAnsi="Arial" w:cs="Arial"/>
          <w:b/>
          <w:sz w:val="24"/>
          <w:szCs w:val="24"/>
        </w:rPr>
        <w:t xml:space="preserve"> Resource Mobilization</w:t>
      </w:r>
      <w:r w:rsidR="00C72B36" w:rsidRPr="009456D6">
        <w:rPr>
          <w:rFonts w:ascii="Arial" w:hAnsi="Arial" w:cs="Arial"/>
          <w:b/>
          <w:sz w:val="24"/>
          <w:szCs w:val="24"/>
        </w:rPr>
        <w:t xml:space="preserve"> &amp; Innovation </w:t>
      </w:r>
    </w:p>
    <w:p w14:paraId="30A37F65" w14:textId="77777777" w:rsidR="009E022A" w:rsidRPr="009456D6" w:rsidRDefault="009E022A" w:rsidP="009E022A">
      <w:pPr>
        <w:rPr>
          <w:rFonts w:ascii="Arial" w:hAnsi="Arial" w:cs="Arial"/>
          <w:sz w:val="24"/>
          <w:szCs w:val="24"/>
        </w:rPr>
      </w:pPr>
    </w:p>
    <w:p w14:paraId="0B5B223B" w14:textId="77777777" w:rsidR="009E022A" w:rsidRPr="009456D6" w:rsidRDefault="009E022A" w:rsidP="009E022A">
      <w:pPr>
        <w:rPr>
          <w:rFonts w:ascii="Arial" w:hAnsi="Arial" w:cs="Arial"/>
          <w:sz w:val="24"/>
          <w:szCs w:val="24"/>
        </w:rPr>
      </w:pPr>
    </w:p>
    <w:p w14:paraId="423CF16C" w14:textId="77777777" w:rsidR="00AA28B3" w:rsidRPr="009456D6" w:rsidRDefault="00AA28B3">
      <w:pPr>
        <w:rPr>
          <w:rFonts w:ascii="Arial" w:hAnsi="Arial" w:cs="Arial"/>
          <w:sz w:val="24"/>
          <w:szCs w:val="24"/>
        </w:rPr>
      </w:pPr>
    </w:p>
    <w:sectPr w:rsidR="00AA28B3" w:rsidRPr="009456D6" w:rsidSect="009456D6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97E59C8"/>
    <w:multiLevelType w:val="hybridMultilevel"/>
    <w:tmpl w:val="0F8A9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EE7"/>
    <w:multiLevelType w:val="hybridMultilevel"/>
    <w:tmpl w:val="3BD6D946"/>
    <w:lvl w:ilvl="0" w:tplc="74C40A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50618"/>
    <w:multiLevelType w:val="hybridMultilevel"/>
    <w:tmpl w:val="F3F0E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643EA"/>
    <w:multiLevelType w:val="hybridMultilevel"/>
    <w:tmpl w:val="63FC18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1587F"/>
    <w:multiLevelType w:val="hybridMultilevel"/>
    <w:tmpl w:val="D730CB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21895"/>
    <w:multiLevelType w:val="multilevel"/>
    <w:tmpl w:val="91E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046F7"/>
    <w:multiLevelType w:val="hybridMultilevel"/>
    <w:tmpl w:val="E79AB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162B1"/>
    <w:multiLevelType w:val="hybridMultilevel"/>
    <w:tmpl w:val="C4E87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E3B33"/>
    <w:multiLevelType w:val="multilevel"/>
    <w:tmpl w:val="C69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12820"/>
    <w:multiLevelType w:val="multilevel"/>
    <w:tmpl w:val="277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915737"/>
    <w:multiLevelType w:val="hybridMultilevel"/>
    <w:tmpl w:val="CF0A57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0872882">
    <w:abstractNumId w:val="7"/>
  </w:num>
  <w:num w:numId="2" w16cid:durableId="1729257915">
    <w:abstractNumId w:val="9"/>
  </w:num>
  <w:num w:numId="3" w16cid:durableId="559094631">
    <w:abstractNumId w:val="6"/>
  </w:num>
  <w:num w:numId="4" w16cid:durableId="490682730">
    <w:abstractNumId w:val="14"/>
  </w:num>
  <w:num w:numId="5" w16cid:durableId="731806934">
    <w:abstractNumId w:val="10"/>
  </w:num>
  <w:num w:numId="6" w16cid:durableId="1413428445">
    <w:abstractNumId w:val="15"/>
  </w:num>
  <w:num w:numId="7" w16cid:durableId="1097210343">
    <w:abstractNumId w:val="5"/>
  </w:num>
  <w:num w:numId="8" w16cid:durableId="1731808657">
    <w:abstractNumId w:val="0"/>
  </w:num>
  <w:num w:numId="9" w16cid:durableId="1247349620">
    <w:abstractNumId w:val="1"/>
  </w:num>
  <w:num w:numId="10" w16cid:durableId="805197564">
    <w:abstractNumId w:val="3"/>
  </w:num>
  <w:num w:numId="11" w16cid:durableId="259723271">
    <w:abstractNumId w:val="13"/>
  </w:num>
  <w:num w:numId="12" w16cid:durableId="1487166937">
    <w:abstractNumId w:val="12"/>
  </w:num>
  <w:num w:numId="13" w16cid:durableId="400906566">
    <w:abstractNumId w:val="8"/>
  </w:num>
  <w:num w:numId="14" w16cid:durableId="1756632336">
    <w:abstractNumId w:val="11"/>
  </w:num>
  <w:num w:numId="15" w16cid:durableId="558395793">
    <w:abstractNumId w:val="4"/>
  </w:num>
  <w:num w:numId="16" w16cid:durableId="99425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2A"/>
    <w:rsid w:val="00066315"/>
    <w:rsid w:val="0008302D"/>
    <w:rsid w:val="001C1761"/>
    <w:rsid w:val="001E37AD"/>
    <w:rsid w:val="002678C9"/>
    <w:rsid w:val="002F7A87"/>
    <w:rsid w:val="0030238B"/>
    <w:rsid w:val="00360126"/>
    <w:rsid w:val="0041283D"/>
    <w:rsid w:val="00482655"/>
    <w:rsid w:val="00597AD6"/>
    <w:rsid w:val="005D7CB5"/>
    <w:rsid w:val="00623812"/>
    <w:rsid w:val="00650D04"/>
    <w:rsid w:val="006C6F46"/>
    <w:rsid w:val="00704473"/>
    <w:rsid w:val="00715808"/>
    <w:rsid w:val="007D011E"/>
    <w:rsid w:val="007E1D4C"/>
    <w:rsid w:val="0089209A"/>
    <w:rsid w:val="008A1A9B"/>
    <w:rsid w:val="0091089A"/>
    <w:rsid w:val="009456D6"/>
    <w:rsid w:val="00954525"/>
    <w:rsid w:val="009E022A"/>
    <w:rsid w:val="00AA28B3"/>
    <w:rsid w:val="00B60468"/>
    <w:rsid w:val="00C128A6"/>
    <w:rsid w:val="00C72B36"/>
    <w:rsid w:val="00CA483A"/>
    <w:rsid w:val="00CD64ED"/>
    <w:rsid w:val="00D31643"/>
    <w:rsid w:val="00DF6989"/>
    <w:rsid w:val="00E16E9A"/>
    <w:rsid w:val="00E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6E8A"/>
  <w15:docId w15:val="{4AEA5837-EEE2-4EB2-B105-7CE0D51B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02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0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832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Thani</dc:creator>
  <cp:keywords/>
  <dc:description/>
  <cp:lastModifiedBy>Nkechi Ilochi-Kanny</cp:lastModifiedBy>
  <cp:revision>2</cp:revision>
  <dcterms:created xsi:type="dcterms:W3CDTF">2023-12-01T12:58:00Z</dcterms:created>
  <dcterms:modified xsi:type="dcterms:W3CDTF">2023-12-01T12:58:00Z</dcterms:modified>
</cp:coreProperties>
</file>